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8EE" w:rsidRPr="007732FC" w:rsidRDefault="007732FC" w:rsidP="007732FC">
      <w:pPr>
        <w:spacing w:line="480" w:lineRule="auto"/>
        <w:rPr>
          <w:rFonts w:ascii="Times New Roman" w:hAnsi="Times New Roman" w:cs="Times New Roman"/>
          <w:sz w:val="24"/>
          <w:szCs w:val="24"/>
        </w:rPr>
      </w:pPr>
      <w:bookmarkStart w:id="0" w:name="_GoBack"/>
      <w:bookmarkEnd w:id="0"/>
      <w:r w:rsidRPr="007732FC">
        <w:rPr>
          <w:rFonts w:ascii="Times New Roman" w:hAnsi="Times New Roman" w:cs="Times New Roman"/>
          <w:sz w:val="24"/>
          <w:szCs w:val="24"/>
        </w:rPr>
        <w:t>Hello Addison,</w:t>
      </w:r>
    </w:p>
    <w:p w:rsidR="006B1A98" w:rsidRPr="007732FC" w:rsidRDefault="006B1A98" w:rsidP="007732FC">
      <w:pPr>
        <w:spacing w:line="480" w:lineRule="auto"/>
        <w:rPr>
          <w:rFonts w:ascii="Times New Roman" w:hAnsi="Times New Roman" w:cs="Times New Roman"/>
          <w:sz w:val="24"/>
          <w:szCs w:val="24"/>
        </w:rPr>
      </w:pPr>
      <w:r>
        <w:rPr>
          <w:rFonts w:ascii="Times New Roman" w:hAnsi="Times New Roman" w:cs="Times New Roman"/>
          <w:sz w:val="24"/>
          <w:szCs w:val="24"/>
        </w:rPr>
        <w:t>I concur with you that the public sphere allows mass communication where people can voice their opinions. The United States has one of the most unlimited public sphere; citizens can discuss anything and voice their thoughts without the fear of being victimized by the government. The mass media as well as the online media networks are allowed to release sensitive information that could even jeopardize the authenticity of the federal and state governments. It has provided a democracy that is unmatched to any other country. In other countries such as Cuba, the public sphere is limited and not everything can be discussed in public. Government authorities screen the information that the mass media release to the public.</w:t>
      </w:r>
      <w:r w:rsidR="00A73E5B">
        <w:rPr>
          <w:rFonts w:ascii="Times New Roman" w:hAnsi="Times New Roman" w:cs="Times New Roman"/>
          <w:sz w:val="24"/>
          <w:szCs w:val="24"/>
        </w:rPr>
        <w:t xml:space="preserve"> The Internet has improved the functionality of the public sphere by allowing the citizens, especially in the United States to participate in democratic procedures, as seen in opinion polls and elections.</w:t>
      </w:r>
    </w:p>
    <w:sectPr w:rsidR="006B1A98" w:rsidRPr="007732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2FC"/>
    <w:rsid w:val="006B1A98"/>
    <w:rsid w:val="007732FC"/>
    <w:rsid w:val="00A73E5B"/>
    <w:rsid w:val="00C068EE"/>
    <w:rsid w:val="00C94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Benard Njane</dc:creator>
  <cp:lastModifiedBy>Simon</cp:lastModifiedBy>
  <cp:revision>2</cp:revision>
  <dcterms:created xsi:type="dcterms:W3CDTF">2020-02-17T05:29:00Z</dcterms:created>
  <dcterms:modified xsi:type="dcterms:W3CDTF">2020-02-17T05:29:00Z</dcterms:modified>
</cp:coreProperties>
</file>